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BA3FE" w14:textId="68E3C99D" w:rsidR="004667A4" w:rsidRPr="00837418" w:rsidRDefault="00F24ACA" w:rsidP="00F24ACA">
      <w:pPr>
        <w:tabs>
          <w:tab w:val="left" w:pos="6516"/>
        </w:tabs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Zadanie nr 1</w:t>
      </w:r>
    </w:p>
    <w:p w14:paraId="592F2B4D" w14:textId="77777777" w:rsidR="004667A4" w:rsidRPr="00837418" w:rsidRDefault="004667A4" w:rsidP="004667A4">
      <w:pPr>
        <w:spacing w:after="0"/>
        <w:jc w:val="center"/>
        <w:rPr>
          <w:rFonts w:ascii="Verdana" w:hAnsi="Verdana"/>
          <w:sz w:val="20"/>
          <w:szCs w:val="20"/>
        </w:rPr>
      </w:pPr>
      <w:r w:rsidRPr="00837418">
        <w:rPr>
          <w:rFonts w:ascii="Verdana" w:hAnsi="Verdana"/>
          <w:sz w:val="20"/>
          <w:szCs w:val="20"/>
        </w:rPr>
        <w:t xml:space="preserve">Wydział Technologii </w:t>
      </w:r>
    </w:p>
    <w:p w14:paraId="019D159F" w14:textId="5C719712" w:rsidR="004667A4" w:rsidRPr="00547692" w:rsidRDefault="004667A4" w:rsidP="004667A4">
      <w:pPr>
        <w:spacing w:after="0"/>
        <w:jc w:val="center"/>
        <w:rPr>
          <w:rFonts w:ascii="Verdana" w:hAnsi="Verdana"/>
          <w:sz w:val="20"/>
          <w:szCs w:val="20"/>
        </w:rPr>
      </w:pPr>
      <w:r w:rsidRPr="00837418">
        <w:rPr>
          <w:rFonts w:ascii="Verdana" w:hAnsi="Verdana"/>
          <w:sz w:val="20"/>
          <w:szCs w:val="20"/>
        </w:rPr>
        <w:t>Opacz Kolonia ul</w:t>
      </w:r>
      <w:r w:rsidRPr="00547692">
        <w:rPr>
          <w:rFonts w:ascii="Verdana" w:hAnsi="Verdana"/>
          <w:sz w:val="20"/>
          <w:szCs w:val="20"/>
        </w:rPr>
        <w:t xml:space="preserve">. Środkowa 35 </w:t>
      </w:r>
      <w:r w:rsidR="00547692" w:rsidRPr="00547692">
        <w:rPr>
          <w:rFonts w:ascii="Verdana" w:hAnsi="Verdana"/>
          <w:sz w:val="20"/>
          <w:szCs w:val="20"/>
        </w:rPr>
        <w:t>D</w:t>
      </w:r>
    </w:p>
    <w:p w14:paraId="025336C7" w14:textId="0F0F8688" w:rsidR="0030252B" w:rsidRPr="00837418" w:rsidRDefault="004667A4" w:rsidP="004667A4">
      <w:pPr>
        <w:jc w:val="center"/>
      </w:pPr>
      <w:r w:rsidRPr="00837418">
        <w:t xml:space="preserve"> </w:t>
      </w:r>
      <w:r w:rsidR="005557A7">
        <w:t>niebezpieczne</w:t>
      </w:r>
    </w:p>
    <w:tbl>
      <w:tblPr>
        <w:tblpPr w:leftFromText="141" w:rightFromText="141" w:vertAnchor="text" w:tblpY="1"/>
        <w:tblOverlap w:val="never"/>
        <w:tblW w:w="1262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276"/>
        <w:gridCol w:w="1701"/>
        <w:gridCol w:w="1276"/>
        <w:gridCol w:w="1134"/>
        <w:gridCol w:w="1275"/>
        <w:gridCol w:w="1287"/>
      </w:tblGrid>
      <w:tr w:rsidR="004667A4" w:rsidRPr="00837418" w14:paraId="42478283" w14:textId="77777777" w:rsidTr="00837418">
        <w:trPr>
          <w:trHeight w:val="984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24BE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55B3780E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6111994F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  <w:t xml:space="preserve">Rodzaj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B335EF0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  <w:t>Kod odpadów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CE04F6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A1413D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  <w:t>Szacunkowa ilość wytwarzanych odpadów rocznie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507BFA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71B11636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31AE0124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  <w:t>Cena za jednostkę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B6E8EBA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  <w:t>Częstotliwość odbioru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666ECE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  <w:t>Ilość jednostek w trakcie trwania umowy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5AAC8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6B657B3E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</w:p>
          <w:p w14:paraId="2F35E965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b/>
                <w:bCs/>
                <w:color w:val="000000"/>
                <w:sz w:val="20"/>
                <w:szCs w:val="20"/>
              </w:rPr>
              <w:t>Wartość netto (kol.3 x kol.5)</w:t>
            </w:r>
          </w:p>
        </w:tc>
      </w:tr>
      <w:tr w:rsidR="004667A4" w:rsidRPr="00837418" w14:paraId="74644742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6A59E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8EC89EC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73EF50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B09BF8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5C2CA6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8298E96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4FBF67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E7AA8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6</w:t>
            </w:r>
          </w:p>
        </w:tc>
      </w:tr>
      <w:tr w:rsidR="004667A4" w:rsidRPr="00837418" w14:paraId="7FD3C200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B313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Rozpuszczalniki chlorowcoorganiczne, roztwory z przemywania i ciecze macierzyste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CF8C2BC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07 01 03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E53702D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52034BEF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6384E4A4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7C445917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651ACEAD" w14:textId="5410E83D" w:rsidR="004667A4" w:rsidRPr="00837418" w:rsidRDefault="00522982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0779E7C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1807DA82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00567071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0F244FE8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7F1A3B3D" w14:textId="7C4D6CFE" w:rsidR="004667A4" w:rsidRPr="00837418" w:rsidRDefault="00C43B6A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C5F9811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6A59886F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07D3F660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699F7180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24D23749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2F9FA1B2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1A0AE9A8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2FB28A27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6F6AD5E1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709BFF2A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na pół roku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B98D3CA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2101A4A8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57168451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15DEF59D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258147E0" w14:textId="480AB6A7" w:rsidR="004667A4" w:rsidRPr="00837418" w:rsidRDefault="0006158C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AF2CEC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3A5B3DB0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595A6EC4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7D582945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3A3434A0" w14:textId="39692756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……………………</w:t>
            </w:r>
            <w:r w:rsidR="00A11F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.</w:t>
            </w:r>
          </w:p>
        </w:tc>
      </w:tr>
      <w:tr w:rsidR="004667A4" w:rsidRPr="00837418" w14:paraId="6DB89823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7F12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Pozostałości podestylacyjne i poreakcyjne zawierające związki chlorowców,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F05C628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07 01 07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B8FC6AC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5C57BAB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6" w:space="0" w:color="auto"/>
            </w:tcBorders>
          </w:tcPr>
          <w:p w14:paraId="44261807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14:paraId="04749445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768D8BC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4F6A94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667A4" w:rsidRPr="00837418" w14:paraId="6FA7E3B4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77E4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Asfalt inny niż wymieniony w 17 03 01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C51455C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17 03 02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DECAF7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1D38FB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61FA118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7673DA21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840E9C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162CB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667A4" w:rsidRPr="00837418" w14:paraId="7514E970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680E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Opakowania z metali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0BF97B5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15 01 04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12BE48E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BEBE157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 </w:t>
            </w:r>
          </w:p>
          <w:p w14:paraId="2330CAEE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60</w:t>
            </w:r>
          </w:p>
          <w:p w14:paraId="21E5DDE9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A7EF822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4401E494" w14:textId="6565111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   ……</w:t>
            </w:r>
            <w:r w:rsidR="00F47DEE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.</w:t>
            </w: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……..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14:paraId="17AACC66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w roku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E70153D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7CEB70C4" w14:textId="5873E3B6" w:rsidR="004667A4" w:rsidRPr="00837418" w:rsidRDefault="0006158C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520477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38822D69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…………….</w:t>
            </w:r>
          </w:p>
        </w:tc>
      </w:tr>
      <w:tr w:rsidR="004667A4" w:rsidRPr="00837418" w14:paraId="0787A18D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C54CA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Asfalt inny niż wymieniony w 17 03 01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15DA0D4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17 03 02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EF9784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      kg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48D21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EF6ED3A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</w:tcPr>
          <w:p w14:paraId="01F7936E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DF8FC5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B43DF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667A4" w:rsidRPr="00837418" w14:paraId="20125269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D4209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Kwas chlorowodorowy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3EB4CBB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06 01 02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EB6659" w14:textId="4A9DBE35" w:rsidR="004667A4" w:rsidRPr="00837418" w:rsidRDefault="00C43B6A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C21197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299C9B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……………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5469BC7A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w roku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7069CF" w14:textId="4BAE09C7" w:rsidR="004667A4" w:rsidRPr="00837418" w:rsidRDefault="0006158C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3412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……………</w:t>
            </w:r>
          </w:p>
        </w:tc>
      </w:tr>
      <w:tr w:rsidR="00C43B6A" w:rsidRPr="00837418" w14:paraId="73690E07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03EA3" w14:textId="77777777" w:rsidR="00C43B6A" w:rsidRPr="00837418" w:rsidRDefault="00C43B6A" w:rsidP="00C43B6A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Kwas azotowy i azotawy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09FF1C6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06 01 05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0AE476" w14:textId="5CABF8F0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3938AB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EB712A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611A1E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…………..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A33E424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w roku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C3FA7E" w14:textId="71ABD142" w:rsidR="00C43B6A" w:rsidRPr="00837418" w:rsidRDefault="0006158C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D7D34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…………..</w:t>
            </w:r>
          </w:p>
        </w:tc>
      </w:tr>
      <w:tr w:rsidR="00C43B6A" w:rsidRPr="00837418" w14:paraId="146E5C7A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C1017" w14:textId="77777777" w:rsidR="00C43B6A" w:rsidRPr="00837418" w:rsidRDefault="00C43B6A" w:rsidP="00C43B6A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Wodorotlenek amonowy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1120B6A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05 02 03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4C98CE" w14:textId="0003D425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3938AB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8EF2A0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FEAB28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…………..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BF8FEDC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w roku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563C40" w14:textId="5E48BC49" w:rsidR="00C43B6A" w:rsidRPr="00837418" w:rsidRDefault="0006158C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46AD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…………..</w:t>
            </w:r>
          </w:p>
        </w:tc>
      </w:tr>
      <w:tr w:rsidR="00C43B6A" w:rsidRPr="00837418" w14:paraId="6FAFAF0E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0EF" w14:textId="77777777" w:rsidR="00C43B6A" w:rsidRPr="00837418" w:rsidRDefault="00C43B6A" w:rsidP="00C43B6A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Wodorotlenek sodowy i potasowy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89F7F01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06 02 04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D81EB5" w14:textId="27E34A8C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3938AB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1EDB52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D0C343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……………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0DFBF74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w roku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C07E03" w14:textId="7D348474" w:rsidR="00C43B6A" w:rsidRPr="00837418" w:rsidRDefault="0006158C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0DC2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…………..</w:t>
            </w:r>
          </w:p>
        </w:tc>
      </w:tr>
      <w:tr w:rsidR="00C43B6A" w:rsidRPr="00837418" w14:paraId="2895F7A5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955C" w14:textId="77777777" w:rsidR="00C43B6A" w:rsidRPr="00837418" w:rsidRDefault="00C43B6A" w:rsidP="00C43B6A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Sole i roztwory inne niż wymienione w 06 03 11 i 06 03 13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FFDCC35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06 03 14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8FC24D" w14:textId="4E954E91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3938AB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1DF4E4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2,5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489E66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……………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08F1AB84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w roku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4D8F31" w14:textId="08E90DED" w:rsidR="00C43B6A" w:rsidRPr="00837418" w:rsidRDefault="0006158C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B1308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…………..</w:t>
            </w:r>
          </w:p>
        </w:tc>
      </w:tr>
      <w:tr w:rsidR="00C43B6A" w:rsidRPr="00837418" w14:paraId="0E70B38E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A3156" w14:textId="77777777" w:rsidR="00C43B6A" w:rsidRPr="00837418" w:rsidRDefault="00C43B6A" w:rsidP="00C43B6A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Inne nie wymienione odpady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5537327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06 08 99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7580E0" w14:textId="3C249156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3938AB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DDE5D2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2,5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C677F6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EF50DEE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w roku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243D27" w14:textId="65F49719" w:rsidR="00C43B6A" w:rsidRPr="00837418" w:rsidRDefault="0006158C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C4E7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</w:t>
            </w:r>
          </w:p>
        </w:tc>
      </w:tr>
      <w:tr w:rsidR="00C43B6A" w:rsidRPr="00837418" w14:paraId="1DDCD3FF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4F5B4" w14:textId="77777777" w:rsidR="00C43B6A" w:rsidRPr="00837418" w:rsidRDefault="00C43B6A" w:rsidP="00C43B6A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Inne nie wymienione odpady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772A6D3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07 01 99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76BB7B" w14:textId="2B6E627C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3938AB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031474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2,0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349DE0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………..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4997E67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w roku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932210" w14:textId="30A33287" w:rsidR="00C43B6A" w:rsidRPr="00837418" w:rsidRDefault="0006158C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857" w14:textId="77777777" w:rsidR="00C43B6A" w:rsidRPr="00837418" w:rsidRDefault="00C43B6A" w:rsidP="00C43B6A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     ………….</w:t>
            </w:r>
          </w:p>
        </w:tc>
      </w:tr>
      <w:tr w:rsidR="00C43B6A" w:rsidRPr="00837418" w14:paraId="74D83D71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8E91" w14:textId="77777777" w:rsidR="00C43B6A" w:rsidRPr="00837418" w:rsidRDefault="00C43B6A" w:rsidP="00C43B6A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Organiczne odpady zawierające substancje niebezpieczne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2131B9A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16 03 05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16D55C" w14:textId="53BC779D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3938AB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4125A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3,5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40B7B3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1D41FED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w roku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D98F08" w14:textId="57DE454B" w:rsidR="00C43B6A" w:rsidRPr="00837418" w:rsidRDefault="0006158C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0E7C6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………..</w:t>
            </w:r>
          </w:p>
        </w:tc>
      </w:tr>
      <w:tr w:rsidR="00C43B6A" w:rsidRPr="00837418" w14:paraId="61BDBBC3" w14:textId="77777777" w:rsidTr="00837418">
        <w:trPr>
          <w:trHeight w:val="3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FFD5" w14:textId="77777777" w:rsidR="00C43B6A" w:rsidRPr="00837418" w:rsidRDefault="00C43B6A" w:rsidP="00C43B6A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Chemikalia laboratoryjne i analityczne (np. odczynniki chemiczne) zawierające substancje niebezpieczne, w tym mieszaniny chemikaliów laboratoryjnych i analitycznych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8984873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152034DA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0F985734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62562EB8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16 05 06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A39A9B" w14:textId="0A570818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3938AB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EF55D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56C7E573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4DBA3F7F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7D22D95A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1,75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F95951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44E44993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04E75B61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3AA95CF3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0E5F9F69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05733D6A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3107BCD0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10E33EF9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 w roku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F38DE7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3297C0A5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02C638CF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097E1FE4" w14:textId="17032D6D" w:rsidR="00C43B6A" w:rsidRPr="00837418" w:rsidRDefault="0006158C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A1445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20086C82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7E376C6C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  <w:p w14:paraId="2F476A17" w14:textId="77777777" w:rsidR="00C43B6A" w:rsidRPr="00837418" w:rsidRDefault="00C43B6A" w:rsidP="00C43B6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………….</w:t>
            </w:r>
          </w:p>
        </w:tc>
      </w:tr>
      <w:tr w:rsidR="00290019" w:rsidRPr="00837418" w14:paraId="03384650" w14:textId="77777777" w:rsidTr="00C34B3A">
        <w:trPr>
          <w:trHeight w:val="338"/>
        </w:trPr>
        <w:tc>
          <w:tcPr>
            <w:tcW w:w="11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A40B3" w14:textId="141F045B" w:rsidR="00290019" w:rsidRPr="00837418" w:rsidRDefault="00290019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Razem wartość netto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0CEBE" w14:textId="77777777" w:rsidR="00290019" w:rsidRPr="00837418" w:rsidRDefault="00290019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>…………..</w:t>
            </w:r>
          </w:p>
        </w:tc>
      </w:tr>
      <w:tr w:rsidR="004667A4" w:rsidRPr="00837418" w14:paraId="4C1BAE6F" w14:textId="77777777" w:rsidTr="00837418">
        <w:trPr>
          <w:trHeight w:val="338"/>
        </w:trPr>
        <w:tc>
          <w:tcPr>
            <w:tcW w:w="11340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EE2522" w14:textId="2E550CEB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lastRenderedPageBreak/>
              <w:t xml:space="preserve">                                                                                   </w:t>
            </w:r>
          </w:p>
          <w:p w14:paraId="6B135A6D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Podatek VAT 8 %                                                                                       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0E69B" w14:textId="562FBE46" w:rsidR="004667A4" w:rsidRPr="00837418" w:rsidRDefault="004667A4" w:rsidP="000162D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667A4" w:rsidRPr="00837418" w14:paraId="739A7798" w14:textId="77777777" w:rsidTr="00290019">
        <w:trPr>
          <w:trHeight w:val="262"/>
        </w:trPr>
        <w:tc>
          <w:tcPr>
            <w:tcW w:w="11340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C844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2C0C7" w14:textId="77777777" w:rsidR="004667A4" w:rsidRPr="00837418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        …………………</w:t>
            </w:r>
          </w:p>
        </w:tc>
      </w:tr>
      <w:tr w:rsidR="004667A4" w14:paraId="6D50B728" w14:textId="77777777" w:rsidTr="00837418">
        <w:trPr>
          <w:trHeight w:val="338"/>
        </w:trPr>
        <w:tc>
          <w:tcPr>
            <w:tcW w:w="11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F23E" w14:textId="77777777" w:rsidR="004667A4" w:rsidRPr="00837418" w:rsidRDefault="004667A4" w:rsidP="00837418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Razem wartość brutto                                                                                         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BD6EA" w14:textId="77777777" w:rsidR="004667A4" w:rsidRDefault="004667A4" w:rsidP="00837418">
            <w:pPr>
              <w:autoSpaceDE w:val="0"/>
              <w:autoSpaceDN w:val="0"/>
              <w:adjustRightInd w:val="0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837418">
              <w:rPr>
                <w:rFonts w:ascii="Verdana" w:eastAsia="Calibri" w:hAnsi="Verdana" w:cs="Verdana"/>
                <w:color w:val="000000"/>
                <w:sz w:val="20"/>
                <w:szCs w:val="20"/>
              </w:rPr>
              <w:t xml:space="preserve">       …………………</w:t>
            </w:r>
          </w:p>
        </w:tc>
      </w:tr>
    </w:tbl>
    <w:p w14:paraId="4C8F65CD" w14:textId="751FF104" w:rsidR="004667A4" w:rsidRDefault="00837418" w:rsidP="004667A4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textWrapping" w:clear="all"/>
      </w:r>
    </w:p>
    <w:p w14:paraId="10A4AE02" w14:textId="77777777" w:rsidR="003C4051" w:rsidRDefault="003C4051" w:rsidP="003C4051">
      <w:pPr>
        <w:rPr>
          <w:rFonts w:ascii="Verdana" w:hAnsi="Verdana"/>
          <w:sz w:val="20"/>
          <w:szCs w:val="20"/>
        </w:rPr>
      </w:pPr>
    </w:p>
    <w:p w14:paraId="0734F797" w14:textId="77777777" w:rsidR="003C4051" w:rsidRPr="00100EB8" w:rsidRDefault="003C4051" w:rsidP="003C4051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00EB8">
        <w:rPr>
          <w:rFonts w:ascii="Verdana" w:hAnsi="Verdana"/>
          <w:bCs/>
          <w:sz w:val="20"/>
          <w:szCs w:val="20"/>
        </w:rPr>
        <w:t xml:space="preserve">Dnia </w:t>
      </w:r>
      <w:r>
        <w:rPr>
          <w:rFonts w:ascii="Verdana" w:hAnsi="Verdana"/>
          <w:b/>
          <w:bCs/>
          <w:sz w:val="20"/>
          <w:szCs w:val="20"/>
        </w:rPr>
        <w:t>……………………….</w:t>
      </w:r>
    </w:p>
    <w:p w14:paraId="53232AFC" w14:textId="77777777" w:rsidR="003C4051" w:rsidRDefault="003C4051" w:rsidP="003C4051">
      <w:pPr>
        <w:ind w:firstLine="708"/>
        <w:rPr>
          <w:rFonts w:ascii="Verdana" w:hAnsi="Verdana"/>
          <w:sz w:val="20"/>
          <w:szCs w:val="20"/>
        </w:rPr>
      </w:pPr>
    </w:p>
    <w:p w14:paraId="7FD06E90" w14:textId="46C97491" w:rsidR="003C4051" w:rsidRPr="00100EB8" w:rsidRDefault="003C4051" w:rsidP="003C4051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Pr="00100EB8">
        <w:rPr>
          <w:rFonts w:ascii="Verdana" w:hAnsi="Verdana"/>
          <w:sz w:val="20"/>
          <w:szCs w:val="20"/>
        </w:rPr>
        <w:t>…………………………………………</w:t>
      </w:r>
      <w:r w:rsidR="000B0A7B">
        <w:rPr>
          <w:rFonts w:ascii="Verdana" w:hAnsi="Verdana"/>
          <w:sz w:val="20"/>
          <w:szCs w:val="20"/>
        </w:rPr>
        <w:t>.</w:t>
      </w:r>
      <w:r w:rsidRPr="00100EB8">
        <w:rPr>
          <w:rFonts w:ascii="Verdana" w:hAnsi="Verdana"/>
          <w:sz w:val="20"/>
          <w:szCs w:val="20"/>
        </w:rPr>
        <w:t>………………………</w:t>
      </w:r>
      <w:r w:rsidR="00444234">
        <w:rPr>
          <w:rFonts w:ascii="Verdana" w:hAnsi="Verdana"/>
          <w:sz w:val="20"/>
          <w:szCs w:val="20"/>
        </w:rPr>
        <w:t>…………..</w:t>
      </w:r>
    </w:p>
    <w:p w14:paraId="7A2E8438" w14:textId="5E5053BD" w:rsidR="003C4051" w:rsidRPr="00E73AA5" w:rsidRDefault="003C4051" w:rsidP="003C4051">
      <w:pPr>
        <w:rPr>
          <w:sz w:val="20"/>
          <w:szCs w:val="20"/>
        </w:rPr>
      </w:pPr>
      <w:r>
        <w:rPr>
          <w:rFonts w:ascii="Verdana" w:hAnsi="Verdana"/>
          <w:i/>
        </w:rPr>
        <w:t xml:space="preserve">                                                                                                      </w:t>
      </w:r>
      <w:r w:rsidR="00444234">
        <w:rPr>
          <w:rFonts w:ascii="Verdana" w:hAnsi="Verdana"/>
          <w:i/>
        </w:rPr>
        <w:t xml:space="preserve">           </w:t>
      </w:r>
      <w:r>
        <w:rPr>
          <w:rFonts w:ascii="Verdana" w:hAnsi="Verdana"/>
          <w:i/>
        </w:rPr>
        <w:t xml:space="preserve">   </w:t>
      </w:r>
      <w:r w:rsidRPr="00E73AA5">
        <w:rPr>
          <w:rFonts w:ascii="Verdana" w:hAnsi="Verdana"/>
          <w:i/>
          <w:sz w:val="20"/>
          <w:szCs w:val="20"/>
        </w:rPr>
        <w:t>(podpis Wykonawc</w:t>
      </w:r>
      <w:r w:rsidR="00444234">
        <w:rPr>
          <w:rFonts w:ascii="Verdana" w:hAnsi="Verdana"/>
          <w:i/>
          <w:sz w:val="20"/>
          <w:szCs w:val="20"/>
        </w:rPr>
        <w:t>a/Pełnomocnik</w:t>
      </w:r>
      <w:r w:rsidRPr="00E73AA5">
        <w:rPr>
          <w:rFonts w:ascii="Verdana" w:hAnsi="Verdana"/>
          <w:i/>
          <w:sz w:val="20"/>
          <w:szCs w:val="20"/>
        </w:rPr>
        <w:t>)</w:t>
      </w:r>
    </w:p>
    <w:p w14:paraId="65934690" w14:textId="77777777" w:rsidR="003C4051" w:rsidRPr="00F236F4" w:rsidRDefault="003C4051" w:rsidP="003C4051">
      <w:pPr>
        <w:autoSpaceDE w:val="0"/>
        <w:autoSpaceDN w:val="0"/>
        <w:adjustRightInd w:val="0"/>
        <w:spacing w:after="0"/>
        <w:rPr>
          <w:rFonts w:ascii="Verdana" w:hAnsi="Verdana"/>
          <w:b/>
          <w:bCs/>
          <w:sz w:val="20"/>
          <w:szCs w:val="20"/>
        </w:rPr>
      </w:pPr>
    </w:p>
    <w:p w14:paraId="52B31473" w14:textId="5E06E3A5" w:rsidR="003C4051" w:rsidRPr="003C4051" w:rsidRDefault="003C4051" w:rsidP="003C4051">
      <w:pPr>
        <w:tabs>
          <w:tab w:val="left" w:pos="9000"/>
        </w:tabs>
        <w:rPr>
          <w:rFonts w:ascii="Verdana" w:hAnsi="Verdana"/>
          <w:sz w:val="20"/>
          <w:szCs w:val="20"/>
        </w:rPr>
      </w:pPr>
    </w:p>
    <w:sectPr w:rsidR="003C4051" w:rsidRPr="003C4051" w:rsidSect="000D3AD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832AC" w14:textId="77777777" w:rsidR="00300F81" w:rsidRDefault="00300F81" w:rsidP="004667A4">
      <w:pPr>
        <w:spacing w:after="0" w:line="240" w:lineRule="auto"/>
      </w:pPr>
      <w:r>
        <w:separator/>
      </w:r>
    </w:p>
  </w:endnote>
  <w:endnote w:type="continuationSeparator" w:id="0">
    <w:p w14:paraId="37FC4A9F" w14:textId="77777777" w:rsidR="00300F81" w:rsidRDefault="00300F81" w:rsidP="00466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3459" w14:textId="77777777" w:rsidR="00300F81" w:rsidRDefault="00300F81" w:rsidP="004667A4">
      <w:pPr>
        <w:spacing w:after="0" w:line="240" w:lineRule="auto"/>
      </w:pPr>
      <w:r>
        <w:separator/>
      </w:r>
    </w:p>
  </w:footnote>
  <w:footnote w:type="continuationSeparator" w:id="0">
    <w:p w14:paraId="33DE8F6D" w14:textId="77777777" w:rsidR="00300F81" w:rsidRDefault="00300F81" w:rsidP="00466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4556" w14:textId="77777777" w:rsidR="004667A4" w:rsidRDefault="004667A4" w:rsidP="004667A4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681CC46A" w14:textId="3B0C039B" w:rsidR="004667A4" w:rsidRDefault="004667A4" w:rsidP="004667A4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 w Warszawie</w:t>
    </w:r>
    <w:r w:rsidR="00444234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w podziale na </w:t>
    </w:r>
    <w:r w:rsidR="00444234">
      <w:rPr>
        <w:rFonts w:ascii="Verdana" w:hAnsi="Verdana"/>
        <w:b/>
        <w:sz w:val="20"/>
        <w:szCs w:val="20"/>
      </w:rPr>
      <w:t>1</w:t>
    </w:r>
    <w:r w:rsidR="0006158C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444234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32A7FDFC" w14:textId="77777777" w:rsidR="004667A4" w:rsidRDefault="004667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AD8"/>
    <w:rsid w:val="000162D8"/>
    <w:rsid w:val="00047232"/>
    <w:rsid w:val="0006158C"/>
    <w:rsid w:val="0006455E"/>
    <w:rsid w:val="00065559"/>
    <w:rsid w:val="00096991"/>
    <w:rsid w:val="000B0A7B"/>
    <w:rsid w:val="000D3AD8"/>
    <w:rsid w:val="000D55CC"/>
    <w:rsid w:val="00114B76"/>
    <w:rsid w:val="00132EFA"/>
    <w:rsid w:val="00147D80"/>
    <w:rsid w:val="00183A17"/>
    <w:rsid w:val="0019578D"/>
    <w:rsid w:val="001F2AD1"/>
    <w:rsid w:val="00200F6A"/>
    <w:rsid w:val="0020474E"/>
    <w:rsid w:val="002051AF"/>
    <w:rsid w:val="00242CB8"/>
    <w:rsid w:val="002525A6"/>
    <w:rsid w:val="00290019"/>
    <w:rsid w:val="00300F81"/>
    <w:rsid w:val="0030252B"/>
    <w:rsid w:val="003C4051"/>
    <w:rsid w:val="00402EE4"/>
    <w:rsid w:val="00432647"/>
    <w:rsid w:val="00444234"/>
    <w:rsid w:val="00447AC7"/>
    <w:rsid w:val="00447F56"/>
    <w:rsid w:val="004667A4"/>
    <w:rsid w:val="004737EE"/>
    <w:rsid w:val="00503333"/>
    <w:rsid w:val="00522982"/>
    <w:rsid w:val="00547692"/>
    <w:rsid w:val="005557A7"/>
    <w:rsid w:val="005B6BA8"/>
    <w:rsid w:val="00602069"/>
    <w:rsid w:val="00657F1C"/>
    <w:rsid w:val="00672E81"/>
    <w:rsid w:val="006A3EE9"/>
    <w:rsid w:val="006D6160"/>
    <w:rsid w:val="00703D7A"/>
    <w:rsid w:val="00714784"/>
    <w:rsid w:val="007242DB"/>
    <w:rsid w:val="007F18D2"/>
    <w:rsid w:val="00830C49"/>
    <w:rsid w:val="00837418"/>
    <w:rsid w:val="008625B2"/>
    <w:rsid w:val="00901131"/>
    <w:rsid w:val="009A5748"/>
    <w:rsid w:val="00A11F18"/>
    <w:rsid w:val="00A82CD5"/>
    <w:rsid w:val="00AA148A"/>
    <w:rsid w:val="00AA5A29"/>
    <w:rsid w:val="00B76AF5"/>
    <w:rsid w:val="00BC6503"/>
    <w:rsid w:val="00BD1A9C"/>
    <w:rsid w:val="00C26165"/>
    <w:rsid w:val="00C43B6A"/>
    <w:rsid w:val="00C95532"/>
    <w:rsid w:val="00CD6503"/>
    <w:rsid w:val="00CE0BC9"/>
    <w:rsid w:val="00D7200D"/>
    <w:rsid w:val="00E66FE9"/>
    <w:rsid w:val="00E874EA"/>
    <w:rsid w:val="00E90F69"/>
    <w:rsid w:val="00EB21A3"/>
    <w:rsid w:val="00F24ACA"/>
    <w:rsid w:val="00F47DEE"/>
    <w:rsid w:val="00FC0B1B"/>
    <w:rsid w:val="00FD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E2B6B"/>
  <w15:chartTrackingRefBased/>
  <w15:docId w15:val="{AE71D14B-A380-4877-A21F-364060D7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6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67A4"/>
  </w:style>
  <w:style w:type="paragraph" w:styleId="Stopka">
    <w:name w:val="footer"/>
    <w:basedOn w:val="Normalny"/>
    <w:link w:val="StopkaZnak"/>
    <w:uiPriority w:val="99"/>
    <w:unhideWhenUsed/>
    <w:rsid w:val="00466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67A4"/>
  </w:style>
  <w:style w:type="paragraph" w:styleId="Zwykytekst">
    <w:name w:val="Plain Text"/>
    <w:basedOn w:val="Normalny"/>
    <w:link w:val="ZwykytekstZnak"/>
    <w:unhideWhenUsed/>
    <w:rsid w:val="004667A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667A4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67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6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67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6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7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2026-05-11T07:27:00Z</dcterms:created>
  <dcterms:modified xsi:type="dcterms:W3CDTF">2026-05-11T07:27:00Z</dcterms:modified>
</cp:coreProperties>
</file>